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B" w:rsidRPr="00035067" w:rsidRDefault="004F56DB" w:rsidP="00035067">
      <w:pPr>
        <w:jc w:val="center"/>
        <w:rPr>
          <w:rFonts w:asciiTheme="majorEastAsia" w:eastAsiaTheme="majorEastAsia" w:hAnsiTheme="majorEastAsia"/>
          <w:szCs w:val="21"/>
        </w:rPr>
      </w:pPr>
      <w:r w:rsidRPr="00DF78A1">
        <w:rPr>
          <w:rFonts w:asciiTheme="majorEastAsia" w:eastAsiaTheme="majorEastAsia" w:hAnsiTheme="majorEastAsia" w:hint="eastAsia"/>
          <w:sz w:val="24"/>
          <w:szCs w:val="24"/>
        </w:rPr>
        <w:t>相談日　平成　　年　　月　　日（　　）</w:t>
      </w:r>
      <w:r w:rsidR="000350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5BE4">
        <w:rPr>
          <w:rFonts w:asciiTheme="majorEastAsia" w:eastAsiaTheme="majorEastAsia" w:hAnsiTheme="majorEastAsia" w:hint="eastAsia"/>
          <w:w w:val="80"/>
          <w:szCs w:val="21"/>
        </w:rPr>
        <w:t>枠内についてご記入の上、予めご送付ください</w:t>
      </w:r>
      <w:r w:rsidR="00035067" w:rsidRPr="00035067">
        <w:rPr>
          <w:rFonts w:asciiTheme="majorEastAsia" w:eastAsiaTheme="majorEastAsia" w:hAnsiTheme="majorEastAsia" w:hint="eastAsia"/>
          <w:w w:val="80"/>
          <w:szCs w:val="21"/>
        </w:rPr>
        <w:t>。</w:t>
      </w:r>
    </w:p>
    <w:p w:rsidR="0048474C" w:rsidRDefault="003A5BE4" w:rsidP="003A5BE4">
      <w:pPr>
        <w:spacing w:afterLines="50" w:after="143"/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C2405D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1C3723" w:rsidRPr="00DF78A1">
        <w:rPr>
          <w:rFonts w:asciiTheme="majorEastAsia" w:eastAsiaTheme="majorEastAsia" w:hAnsiTheme="majorEastAsia" w:hint="eastAsia"/>
          <w:sz w:val="36"/>
          <w:szCs w:val="36"/>
        </w:rPr>
        <w:t>教育相談</w:t>
      </w:r>
      <w:r>
        <w:rPr>
          <w:rFonts w:asciiTheme="majorEastAsia" w:eastAsiaTheme="majorEastAsia" w:hAnsiTheme="majorEastAsia" w:hint="eastAsia"/>
          <w:sz w:val="36"/>
          <w:szCs w:val="36"/>
        </w:rPr>
        <w:t>依頼票</w:t>
      </w:r>
      <w:r w:rsidR="008A7EB2" w:rsidRPr="00DF78A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F56DB" w:rsidRPr="00DF78A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2405D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4F56DB" w:rsidRPr="00DF78A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ＮＯ．</w:t>
      </w:r>
      <w:r w:rsidR="00C2405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</w:t>
      </w:r>
    </w:p>
    <w:p w:rsidR="003A5BE4" w:rsidRPr="003A5BE4" w:rsidRDefault="003A5BE4" w:rsidP="003A5BE4">
      <w:pPr>
        <w:spacing w:afterLines="50" w:after="143"/>
        <w:jc w:val="center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</w:t>
      </w:r>
      <w:r w:rsidRPr="003A5BE4">
        <w:rPr>
          <w:rFonts w:asciiTheme="majorEastAsia" w:eastAsiaTheme="majorEastAsia" w:hAnsiTheme="majorEastAsia" w:hint="eastAsia"/>
          <w:sz w:val="18"/>
          <w:szCs w:val="18"/>
        </w:rPr>
        <w:t>※小・中学校の場合は、市教委を通じてご依頼ください。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84"/>
        <w:gridCol w:w="1393"/>
        <w:gridCol w:w="3402"/>
      </w:tblGrid>
      <w:tr w:rsidR="00C86FE8" w:rsidRPr="00DF78A1" w:rsidTr="00035067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FE8" w:rsidRPr="00DF78A1" w:rsidRDefault="00371777" w:rsidP="008A7EB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C86FE8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C86FE8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C86FE8" w:rsidRPr="00DF78A1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>（当てはまるものに○をつけてください）</w:t>
            </w:r>
            <w:r w:rsidR="008A7EB2"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</w:t>
            </w:r>
            <w:r w:rsidR="008A7EB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・WISCⅣ等検査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93092" w:rsidRPr="00DF78A1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 xml:space="preserve">目的：　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　　　　　　）</w:t>
            </w:r>
          </w:p>
          <w:p w:rsidR="00C86FE8" w:rsidRPr="00DF78A1" w:rsidRDefault="00C86FE8" w:rsidP="008A7EB2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・巡回相談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・来校相談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・研修会等の講師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・その他（　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 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</w:tc>
      </w:tr>
      <w:tr w:rsidR="008E14C3" w:rsidRPr="00DF78A1" w:rsidTr="00AE148A">
        <w:trPr>
          <w:trHeight w:val="94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  <w:p w:rsidR="008E14C3" w:rsidRPr="008E14C3" w:rsidRDefault="008E14C3" w:rsidP="008E14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　　　　）</w:t>
            </w:r>
          </w:p>
        </w:tc>
      </w:tr>
      <w:tr w:rsidR="00570D3F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D3F" w:rsidRPr="00DF78A1" w:rsidRDefault="00570D3F" w:rsidP="00570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相談者名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F" w:rsidRDefault="00570D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E14C3" w:rsidRPr="00DF78A1" w:rsidRDefault="008E14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F" w:rsidRPr="00DF78A1" w:rsidRDefault="00570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D3F" w:rsidRPr="00DF78A1" w:rsidRDefault="00570D3F" w:rsidP="008E14C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対象児名</w:t>
            </w:r>
          </w:p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（性別）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A7EB2" w:rsidRPr="00DF78A1" w:rsidRDefault="008A7E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A7EB2" w:rsidRPr="00DF78A1" w:rsidRDefault="008A7EB2" w:rsidP="00036E0B">
            <w:pPr>
              <w:ind w:firstLineChars="800" w:firstLine="19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EB2" w:rsidRPr="00DF78A1" w:rsidRDefault="008A7EB2" w:rsidP="00036E0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</w:tr>
      <w:tr w:rsidR="008A7EB2" w:rsidRPr="00DF78A1" w:rsidTr="00570D3F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保護者名</w:t>
            </w:r>
          </w:p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（続柄）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A7EB2" w:rsidRPr="00DF78A1" w:rsidRDefault="008A7EB2" w:rsidP="00036E0B">
            <w:pPr>
              <w:ind w:firstLineChars="850" w:firstLine="20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  <w:tr w:rsidR="008A7EB2" w:rsidRPr="00DF78A1" w:rsidTr="008E14C3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在籍園・校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学年等（年齢）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7EB2" w:rsidRPr="00DF78A1" w:rsidRDefault="008A7EB2" w:rsidP="00B14AA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障害について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4C3" w:rsidRDefault="008E14C3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診断（有・無）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（診断先）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EB2" w:rsidRPr="00DF78A1" w:rsidRDefault="008A7EB2" w:rsidP="00B14AA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手　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療育手帳（Ａ・Ｂ）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身体障害者手帳（１種・２種）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精神保健福祉手帳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（有・無）</w:t>
            </w: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A7EB2" w:rsidRPr="00DF78A1" w:rsidRDefault="00371777" w:rsidP="00B14A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主訴</w:t>
            </w:r>
            <w:r w:rsidR="004D05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（相談の理由</w:t>
            </w:r>
            <w:bookmarkStart w:id="0" w:name="_GoBack"/>
            <w:bookmarkEnd w:id="0"/>
            <w:r w:rsidR="004D057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69D3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869D3" w:rsidRPr="00DF78A1" w:rsidRDefault="00B869D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69D3" w:rsidRPr="00DF78A1" w:rsidTr="00B14AA2"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869D3" w:rsidRDefault="00B869D3" w:rsidP="00B869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82C58" w:rsidRPr="00570D3F" w:rsidRDefault="00F82C58" w:rsidP="00B869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570D3F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A1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F78A1" w:rsidRPr="00DF78A1" w:rsidRDefault="00DF78A1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35067" w:rsidRPr="00DF78A1" w:rsidRDefault="00570D3F" w:rsidP="00570D3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82C58">
        <w:rPr>
          <w:rFonts w:asciiTheme="majorEastAsia" w:eastAsiaTheme="majorEastAsia" w:hAnsiTheme="majorEastAsia" w:hint="eastAsia"/>
          <w:szCs w:val="21"/>
        </w:rPr>
        <w:t>裏面へ</w:t>
      </w:r>
    </w:p>
    <w:p w:rsidR="008E14C3" w:rsidRDefault="008E14C3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【学校・保育園等での様子】</w:t>
      </w:r>
    </w:p>
    <w:p w:rsidR="00F82C58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１、学力検査結果</w:t>
      </w:r>
      <w:r w:rsidR="00F82C58">
        <w:rPr>
          <w:rFonts w:asciiTheme="majorEastAsia" w:eastAsiaTheme="majorEastAsia" w:hAnsiTheme="majorEastAsia" w:hint="eastAsia"/>
          <w:szCs w:val="21"/>
        </w:rPr>
        <w:t>について</w:t>
      </w:r>
    </w:p>
    <w:p w:rsidR="00F82C58" w:rsidRDefault="00F82C58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国語・算数（数学）・英語について、NRT（教研式標準学力検査）、WEB配信集計システムでの平均点</w:t>
      </w:r>
      <w:r w:rsidR="00877E72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をお書きください。また、普段の授業の気になることがありましたら、お書きください。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3"/>
        <w:gridCol w:w="1037"/>
        <w:gridCol w:w="1276"/>
        <w:gridCol w:w="6110"/>
      </w:tblGrid>
      <w:tr w:rsidR="00F82C58" w:rsidTr="00F82C58">
        <w:tc>
          <w:tcPr>
            <w:tcW w:w="1373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教科名</w:t>
            </w:r>
          </w:p>
        </w:tc>
        <w:tc>
          <w:tcPr>
            <w:tcW w:w="1037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NRT</w:t>
            </w: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WEB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配信</w:t>
            </w: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気になる点等</w:t>
            </w: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国語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算数（数学）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AD6502">
        <w:tc>
          <w:tcPr>
            <w:tcW w:w="9796" w:type="dxa"/>
            <w:gridSpan w:val="4"/>
            <w:vAlign w:val="center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　学習面で気になる点</w:t>
            </w:r>
          </w:p>
        </w:tc>
      </w:tr>
      <w:tr w:rsidR="00877E72" w:rsidTr="00025748">
        <w:tc>
          <w:tcPr>
            <w:tcW w:w="9796" w:type="dxa"/>
            <w:gridSpan w:val="4"/>
            <w:vAlign w:val="center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２、知能検査結果等</w:t>
      </w: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WISC4</w:t>
      </w:r>
      <w:r w:rsidR="00105538">
        <w:rPr>
          <w:rFonts w:asciiTheme="majorEastAsia" w:eastAsiaTheme="majorEastAsia" w:hAnsiTheme="majorEastAsia" w:hint="eastAsia"/>
          <w:szCs w:val="21"/>
        </w:rPr>
        <w:t>等の知能</w:t>
      </w:r>
      <w:r>
        <w:rPr>
          <w:rFonts w:asciiTheme="majorEastAsia" w:eastAsiaTheme="majorEastAsia" w:hAnsiTheme="majorEastAsia" w:hint="eastAsia"/>
          <w:szCs w:val="21"/>
        </w:rPr>
        <w:t>検査結果がありましたら、お書きください。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877E72" w:rsidTr="00CD332F">
        <w:tc>
          <w:tcPr>
            <w:tcW w:w="9778" w:type="dxa"/>
          </w:tcPr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2C58" w:rsidRDefault="00F82C58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３、学習面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聞く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話す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読む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書く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計算する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推論する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３、生活面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877E72" w:rsidTr="006F5466">
        <w:tc>
          <w:tcPr>
            <w:tcW w:w="1418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877E72" w:rsidTr="006F5466">
        <w:tc>
          <w:tcPr>
            <w:tcW w:w="1418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注意・集中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Pr="00877E72" w:rsidRDefault="00877E72" w:rsidP="006F54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7E72">
              <w:rPr>
                <w:rFonts w:asciiTheme="majorEastAsia" w:eastAsiaTheme="majorEastAsia" w:hAnsiTheme="majorEastAsia" w:hint="eastAsia"/>
                <w:sz w:val="18"/>
                <w:szCs w:val="18"/>
              </w:rPr>
              <w:t>多動性・衝動性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対人関係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627B4D" w:rsidRDefault="00627B4D" w:rsidP="00627B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４、運動面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627B4D" w:rsidTr="006F5466">
        <w:tc>
          <w:tcPr>
            <w:tcW w:w="1418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627B4D" w:rsidTr="006F5466">
        <w:tc>
          <w:tcPr>
            <w:tcW w:w="1418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粗大運動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B4D" w:rsidTr="006F5466">
        <w:tc>
          <w:tcPr>
            <w:tcW w:w="1418" w:type="dxa"/>
          </w:tcPr>
          <w:p w:rsidR="00627B4D" w:rsidRP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27B4D">
              <w:rPr>
                <w:rFonts w:asciiTheme="majorEastAsia" w:eastAsiaTheme="majorEastAsia" w:hAnsiTheme="majorEastAsia" w:hint="eastAsia"/>
                <w:szCs w:val="21"/>
              </w:rPr>
              <w:t>微細運動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627B4D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※記述できる範囲で結構です。</w:t>
      </w:r>
    </w:p>
    <w:p w:rsidR="00627B4D" w:rsidRPr="008E14C3" w:rsidRDefault="00627B4D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※１枚に収まらないときは、ページを増やしてください。</w:t>
      </w:r>
    </w:p>
    <w:sectPr w:rsidR="00627B4D" w:rsidRPr="008E14C3" w:rsidSect="00DF78A1">
      <w:pgSz w:w="12240" w:h="15840" w:code="1"/>
      <w:pgMar w:top="680" w:right="1134" w:bottom="680" w:left="1418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13" w:rsidRDefault="00523613" w:rsidP="00035067">
      <w:r>
        <w:separator/>
      </w:r>
    </w:p>
  </w:endnote>
  <w:endnote w:type="continuationSeparator" w:id="0">
    <w:p w:rsidR="00523613" w:rsidRDefault="00523613" w:rsidP="000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13" w:rsidRDefault="00523613" w:rsidP="00035067">
      <w:r>
        <w:separator/>
      </w:r>
    </w:p>
  </w:footnote>
  <w:footnote w:type="continuationSeparator" w:id="0">
    <w:p w:rsidR="00523613" w:rsidRDefault="00523613" w:rsidP="0003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723"/>
    <w:rsid w:val="00000577"/>
    <w:rsid w:val="000268DF"/>
    <w:rsid w:val="00035067"/>
    <w:rsid w:val="00036E0B"/>
    <w:rsid w:val="000C0A12"/>
    <w:rsid w:val="001025B8"/>
    <w:rsid w:val="00105538"/>
    <w:rsid w:val="00192AD9"/>
    <w:rsid w:val="00194618"/>
    <w:rsid w:val="001C3723"/>
    <w:rsid w:val="001E6E1A"/>
    <w:rsid w:val="00244DE5"/>
    <w:rsid w:val="002B7D01"/>
    <w:rsid w:val="0033710A"/>
    <w:rsid w:val="00371777"/>
    <w:rsid w:val="003767EE"/>
    <w:rsid w:val="003855F7"/>
    <w:rsid w:val="003A5BE4"/>
    <w:rsid w:val="0048474C"/>
    <w:rsid w:val="004C4C6C"/>
    <w:rsid w:val="004D057F"/>
    <w:rsid w:val="004F56DB"/>
    <w:rsid w:val="005004CC"/>
    <w:rsid w:val="00523613"/>
    <w:rsid w:val="00570D3F"/>
    <w:rsid w:val="00627B4D"/>
    <w:rsid w:val="00877E72"/>
    <w:rsid w:val="008907E0"/>
    <w:rsid w:val="008A7EB2"/>
    <w:rsid w:val="008E14C3"/>
    <w:rsid w:val="00950D98"/>
    <w:rsid w:val="0097047A"/>
    <w:rsid w:val="009745E4"/>
    <w:rsid w:val="009A40FA"/>
    <w:rsid w:val="00AA1A08"/>
    <w:rsid w:val="00B14AA2"/>
    <w:rsid w:val="00B41BE9"/>
    <w:rsid w:val="00B5668A"/>
    <w:rsid w:val="00B869D3"/>
    <w:rsid w:val="00C2405D"/>
    <w:rsid w:val="00C80504"/>
    <w:rsid w:val="00C86FE8"/>
    <w:rsid w:val="00D166A1"/>
    <w:rsid w:val="00DD2763"/>
    <w:rsid w:val="00DF78A1"/>
    <w:rsid w:val="00E358E0"/>
    <w:rsid w:val="00E57A78"/>
    <w:rsid w:val="00E93092"/>
    <w:rsid w:val="00F82C58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AF8"/>
  <w15:docId w15:val="{F72ADC0B-40F9-4097-90E5-DB102BF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5067"/>
  </w:style>
  <w:style w:type="paragraph" w:styleId="a8">
    <w:name w:val="footer"/>
    <w:basedOn w:val="a"/>
    <w:link w:val="a9"/>
    <w:uiPriority w:val="99"/>
    <w:semiHidden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2410-651F-4FF5-A726-A3A981B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12</cp:revision>
  <cp:lastPrinted>2013-10-09T03:40:00Z</cp:lastPrinted>
  <dcterms:created xsi:type="dcterms:W3CDTF">2013-10-09T01:20:00Z</dcterms:created>
  <dcterms:modified xsi:type="dcterms:W3CDTF">2017-05-03T03:51:00Z</dcterms:modified>
</cp:coreProperties>
</file>