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C" w:rsidRPr="00C56D22" w:rsidRDefault="00760D21" w:rsidP="003C331B">
      <w:pPr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760D21">
        <w:rPr>
          <w:rFonts w:ascii="AR丸ゴシック体M" w:eastAsia="AR丸ゴシック体M"/>
          <w:noProof/>
        </w:rPr>
        <w:pict>
          <v:oval id="_x0000_s1057" style="position:absolute;left:0;text-align:left;margin-left:399.3pt;margin-top:8.55pt;width:96pt;height:91.5pt;z-index:251680768;mso-position-horizontal-relative:text;mso-position-vertical-relative:text" filled="f" fillcolor="white [3212]" strokeweight="1.5pt">
            <v:stroke dashstyle="dash"/>
            <v:textbox inset="5.85pt,.7pt,5.85pt,.7pt"/>
          </v:oval>
        </w:pict>
      </w:r>
      <w:r w:rsidR="007442C2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117475</wp:posOffset>
            </wp:positionV>
            <wp:extent cx="1150620" cy="1151890"/>
            <wp:effectExtent l="19050" t="0" r="0" b="0"/>
            <wp:wrapNone/>
            <wp:docPr id="2" name="図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2D3" w:rsidRPr="00C56D22">
        <w:rPr>
          <w:rFonts w:ascii="HGP創英角ﾎﾟｯﾌﾟ体" w:eastAsia="HGP創英角ﾎﾟｯﾌﾟ体" w:hAnsi="HGP創英角ﾎﾟｯﾌﾟ体" w:hint="eastAsia"/>
          <w:sz w:val="44"/>
          <w:szCs w:val="44"/>
        </w:rPr>
        <w:t>【電話の受け方】指導マニュアル</w:t>
      </w:r>
    </w:p>
    <w:p w:rsidR="00A55CBD" w:rsidRDefault="00A55CBD">
      <w:pPr>
        <w:rPr>
          <w:rFonts w:ascii="AR丸ゴシック体M" w:eastAsia="AR丸ゴシック体M"/>
          <w:b/>
          <w:sz w:val="24"/>
          <w:szCs w:val="24"/>
          <w:bdr w:val="single" w:sz="4" w:space="0" w:color="auto"/>
        </w:rPr>
      </w:pPr>
    </w:p>
    <w:p w:rsidR="000D32D3" w:rsidRDefault="000D32D3">
      <w:pPr>
        <w:rPr>
          <w:rFonts w:ascii="AR丸ゴシック体M" w:eastAsia="AR丸ゴシック体M"/>
          <w:b/>
          <w:sz w:val="24"/>
          <w:szCs w:val="24"/>
          <w:u w:val="single"/>
        </w:rPr>
      </w:pPr>
      <w:r w:rsidRPr="00A55CBD">
        <w:rPr>
          <w:rFonts w:ascii="AR丸ゴシック体M" w:eastAsia="AR丸ゴシック体M"/>
          <w:b/>
          <w:sz w:val="24"/>
          <w:szCs w:val="24"/>
          <w:u w:val="single"/>
        </w:rPr>
        <w:t>全体を通して</w:t>
      </w:r>
    </w:p>
    <w:p w:rsidR="0009049A" w:rsidRPr="00A55CBD" w:rsidRDefault="0009049A">
      <w:pPr>
        <w:rPr>
          <w:rFonts w:ascii="AR丸ゴシック体M" w:eastAsia="AR丸ゴシック体M"/>
          <w:b/>
          <w:sz w:val="24"/>
          <w:szCs w:val="24"/>
          <w:u w:val="single"/>
        </w:rPr>
      </w:pPr>
    </w:p>
    <w:p w:rsidR="000D32D3" w:rsidRPr="0009049A" w:rsidRDefault="00A55CBD">
      <w:pPr>
        <w:rPr>
          <w:rFonts w:ascii="HGS創英角ﾎﾟｯﾌﾟ体" w:eastAsia="HGS創英角ﾎﾟｯﾌﾟ体"/>
          <w:sz w:val="24"/>
          <w:szCs w:val="24"/>
        </w:rPr>
      </w:pPr>
      <w:r w:rsidRPr="0009049A">
        <w:rPr>
          <w:rFonts w:ascii="HGS創英角ﾎﾟｯﾌﾟ体" w:eastAsia="HGS創英角ﾎﾟｯﾌﾟ体" w:hint="eastAsia"/>
          <w:sz w:val="24"/>
          <w:szCs w:val="24"/>
        </w:rPr>
        <w:t>＜</w:t>
      </w:r>
      <w:r w:rsidR="000D32D3" w:rsidRPr="0009049A">
        <w:rPr>
          <w:rFonts w:ascii="HGS創英角ﾎﾟｯﾌﾟ体" w:eastAsia="HGS創英角ﾎﾟｯﾌﾟ体" w:hint="eastAsia"/>
          <w:sz w:val="24"/>
          <w:szCs w:val="24"/>
        </w:rPr>
        <w:t>ていねいな言葉遣いで対応</w:t>
      </w:r>
      <w:r w:rsidR="00EB22EE" w:rsidRPr="0009049A">
        <w:rPr>
          <w:rFonts w:ascii="HGS創英角ﾎﾟｯﾌﾟ体" w:eastAsia="HGS創英角ﾎﾟｯﾌﾟ体" w:hint="eastAsia"/>
          <w:sz w:val="24"/>
          <w:szCs w:val="24"/>
        </w:rPr>
        <w:t>する</w:t>
      </w:r>
      <w:r w:rsidRPr="0009049A">
        <w:rPr>
          <w:rFonts w:ascii="HGS創英角ﾎﾟｯﾌﾟ体" w:eastAsia="HGS創英角ﾎﾟｯﾌﾟ体" w:hint="eastAsia"/>
          <w:sz w:val="24"/>
          <w:szCs w:val="24"/>
        </w:rPr>
        <w:t>＞</w:t>
      </w:r>
    </w:p>
    <w:p w:rsidR="003C331B" w:rsidRDefault="004C00FF" w:rsidP="004C00FF">
      <w:pPr>
        <w:ind w:left="210" w:hangingChars="100" w:hanging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○</w:t>
      </w:r>
      <w:r w:rsidR="003C331B">
        <w:rPr>
          <w:rFonts w:ascii="AR丸ゴシック体M" w:eastAsia="AR丸ゴシック体M"/>
        </w:rPr>
        <w:t>目には見えないけれど、受話器の向こうには用事があって電話をかけてきた相手が居ます。失礼のないような言葉遣いで対応しましょう。</w:t>
      </w:r>
    </w:p>
    <w:p w:rsidR="0009049A" w:rsidRDefault="0009049A" w:rsidP="0009049A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/>
        </w:rPr>
        <w:t>・返事は「はい」、「いいえ」とはっきり言う。</w:t>
      </w:r>
    </w:p>
    <w:p w:rsidR="0009049A" w:rsidRDefault="0009049A" w:rsidP="0009049A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/>
        </w:rPr>
        <w:t>・わからないことは「わかりません」と伝える。</w:t>
      </w:r>
    </w:p>
    <w:p w:rsidR="0009049A" w:rsidRDefault="0009049A" w:rsidP="0009049A">
      <w:pPr>
        <w:ind w:firstLineChars="100" w:firstLine="210"/>
      </w:pPr>
      <w:r>
        <w:rPr>
          <w:rFonts w:ascii="AR丸ゴシック体M" w:eastAsia="AR丸ゴシック体M"/>
        </w:rPr>
        <w:t>・「です・ます」調で話す。</w:t>
      </w:r>
    </w:p>
    <w:p w:rsidR="0009049A" w:rsidRDefault="0009049A" w:rsidP="004C00FF">
      <w:pPr>
        <w:rPr>
          <w:rFonts w:ascii="AR丸ゴシック体M" w:eastAsia="AR丸ゴシック体M"/>
        </w:rPr>
      </w:pPr>
    </w:p>
    <w:p w:rsidR="004C00FF" w:rsidRDefault="004C00FF" w:rsidP="004C00FF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○相手の名前がわからなかいときや、声が聞き取りにくいときは丁寧に聞き返しましょう。</w:t>
      </w:r>
    </w:p>
    <w:p w:rsidR="004C00FF" w:rsidRDefault="004C00FF" w:rsidP="004C00FF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・「すみません、もう一度お願いします」</w:t>
      </w:r>
    </w:p>
    <w:p w:rsidR="004C00FF" w:rsidRDefault="004C00FF" w:rsidP="004C00FF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・「失礼ですが、どちらさまですか。もう一度お名前をお願いします」</w:t>
      </w:r>
    </w:p>
    <w:p w:rsidR="004C00FF" w:rsidRDefault="004C00FF" w:rsidP="000D32D3">
      <w:pPr>
        <w:rPr>
          <w:rFonts w:ascii="AR丸ゴシック体M" w:eastAsia="AR丸ゴシック体M"/>
        </w:rPr>
      </w:pPr>
    </w:p>
    <w:p w:rsidR="0009049A" w:rsidRDefault="0009049A" w:rsidP="000D32D3">
      <w:pPr>
        <w:rPr>
          <w:rFonts w:ascii="AR丸ゴシック体M" w:eastAsia="AR丸ゴシック体M"/>
        </w:rPr>
      </w:pPr>
    </w:p>
    <w:p w:rsidR="003C331B" w:rsidRPr="0009049A" w:rsidRDefault="00A55CBD" w:rsidP="000D32D3">
      <w:pPr>
        <w:rPr>
          <w:rFonts w:ascii="HGS創英角ﾎﾟｯﾌﾟ体" w:eastAsia="HGS創英角ﾎﾟｯﾌﾟ体"/>
          <w:sz w:val="24"/>
          <w:szCs w:val="24"/>
        </w:rPr>
      </w:pPr>
      <w:r w:rsidRPr="0009049A">
        <w:rPr>
          <w:rFonts w:ascii="HGS創英角ﾎﾟｯﾌﾟ体" w:eastAsia="HGS創英角ﾎﾟｯﾌﾟ体" w:hint="eastAsia"/>
          <w:sz w:val="24"/>
          <w:szCs w:val="24"/>
        </w:rPr>
        <w:t>＜</w:t>
      </w:r>
      <w:r w:rsidR="00EB22EE" w:rsidRPr="0009049A">
        <w:rPr>
          <w:rFonts w:ascii="HGS創英角ﾎﾟｯﾌﾟ体" w:eastAsia="HGS創英角ﾎﾟｯﾌﾟ体" w:hint="eastAsia"/>
          <w:sz w:val="24"/>
          <w:szCs w:val="24"/>
        </w:rPr>
        <w:t>防犯</w:t>
      </w:r>
      <w:r w:rsidR="00F06B67" w:rsidRPr="0009049A">
        <w:rPr>
          <w:rFonts w:ascii="HGS創英角ﾎﾟｯﾌﾟ体" w:eastAsia="HGS創英角ﾎﾟｯﾌﾟ体" w:hint="eastAsia"/>
          <w:sz w:val="24"/>
          <w:szCs w:val="24"/>
        </w:rPr>
        <w:t>対策</w:t>
      </w:r>
      <w:r w:rsidRPr="0009049A">
        <w:rPr>
          <w:rFonts w:ascii="HGS創英角ﾎﾟｯﾌﾟ体" w:eastAsia="HGS創英角ﾎﾟｯﾌﾟ体" w:hint="eastAsia"/>
          <w:sz w:val="24"/>
          <w:szCs w:val="24"/>
        </w:rPr>
        <w:t>＞</w:t>
      </w:r>
    </w:p>
    <w:p w:rsidR="00EB22EE" w:rsidRDefault="00EB22EE" w:rsidP="000D32D3">
      <w:pPr>
        <w:rPr>
          <w:rFonts w:ascii="AR丸ゴシック体M" w:eastAsia="AR丸ゴシック体M"/>
        </w:rPr>
      </w:pPr>
      <w:r>
        <w:rPr>
          <w:rFonts w:ascii="AR丸ゴシック体M" w:eastAsia="AR丸ゴシック体M"/>
        </w:rPr>
        <w:t xml:space="preserve">　家の人が居ないときに電話がかかってきたらどうするか、対応やルールをしっかり決めておきましょう。</w:t>
      </w:r>
    </w:p>
    <w:p w:rsidR="00EB22EE" w:rsidRDefault="003C331B" w:rsidP="000D32D3">
      <w:pPr>
        <w:rPr>
          <w:rFonts w:ascii="AR丸ゴシック体M" w:eastAsia="AR丸ゴシック体M"/>
        </w:rPr>
      </w:pPr>
      <w:r>
        <w:rPr>
          <w:rFonts w:ascii="AR丸ゴシック体M" w:eastAsia="AR丸ゴシック体M"/>
        </w:rPr>
        <w:t xml:space="preserve">　</w:t>
      </w:r>
      <w:r w:rsidR="00A55CBD">
        <w:rPr>
          <w:rFonts w:ascii="AR丸ゴシック体M" w:eastAsia="AR丸ゴシック体M" w:hint="eastAsia"/>
        </w:rPr>
        <w:t>○</w:t>
      </w:r>
      <w:r w:rsidR="00EB22EE">
        <w:rPr>
          <w:rFonts w:ascii="AR丸ゴシック体M" w:eastAsia="AR丸ゴシック体M"/>
        </w:rPr>
        <w:t>家の人が居るように話す。</w:t>
      </w:r>
    </w:p>
    <w:p w:rsidR="003C331B" w:rsidRDefault="00EB22EE" w:rsidP="00126AD7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/>
        </w:rPr>
        <w:t>「母は今、手が離せません」</w:t>
      </w:r>
      <w:r w:rsidR="00336E9B">
        <w:rPr>
          <w:rFonts w:ascii="AR丸ゴシック体M" w:eastAsia="AR丸ゴシック体M"/>
        </w:rPr>
        <w:t>などと言って、</w:t>
      </w:r>
      <w:r>
        <w:rPr>
          <w:rFonts w:ascii="AR丸ゴシック体M" w:eastAsia="AR丸ゴシック体M"/>
        </w:rPr>
        <w:t>子どもだけということが伝わらないようにし</w:t>
      </w:r>
      <w:r w:rsidR="00126AD7">
        <w:rPr>
          <w:rFonts w:ascii="AR丸ゴシック体M" w:eastAsia="AR丸ゴシック体M" w:hint="eastAsia"/>
        </w:rPr>
        <w:t>ましょう</w:t>
      </w:r>
      <w:r>
        <w:rPr>
          <w:rFonts w:ascii="AR丸ゴシック体M" w:eastAsia="AR丸ゴシック体M"/>
        </w:rPr>
        <w:t>。</w:t>
      </w:r>
    </w:p>
    <w:p w:rsidR="00EB22EE" w:rsidRDefault="00A55CBD" w:rsidP="000D32D3">
      <w:pPr>
        <w:rPr>
          <w:rFonts w:ascii="AR丸ゴシック体M" w:eastAsia="AR丸ゴシック体M"/>
        </w:rPr>
      </w:pPr>
      <w:r>
        <w:rPr>
          <w:rFonts w:ascii="AR丸ゴシック体M" w:eastAsia="AR丸ゴシック体M"/>
        </w:rPr>
        <w:t xml:space="preserve">　</w:t>
      </w:r>
      <w:r>
        <w:rPr>
          <w:rFonts w:ascii="AR丸ゴシック体M" w:eastAsia="AR丸ゴシック体M" w:hint="eastAsia"/>
        </w:rPr>
        <w:t>○</w:t>
      </w:r>
      <w:r w:rsidR="00EB22EE">
        <w:rPr>
          <w:rFonts w:ascii="AR丸ゴシック体M" w:eastAsia="AR丸ゴシック体M"/>
        </w:rPr>
        <w:t>むやみに家のこと、自分のことを話さない。</w:t>
      </w:r>
    </w:p>
    <w:p w:rsidR="00EB22EE" w:rsidRDefault="00126AD7" w:rsidP="00126AD7">
      <w:pPr>
        <w:ind w:leftChars="200" w:left="42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宗教の勧誘やセールスなど、怪しい人から電話がかかってくることもあります。</w:t>
      </w:r>
      <w:r w:rsidR="00EB22EE">
        <w:rPr>
          <w:rFonts w:ascii="AR丸ゴシック体M" w:eastAsia="AR丸ゴシック体M"/>
        </w:rPr>
        <w:t>知らない人から家族のことや自分のこ</w:t>
      </w:r>
      <w:r w:rsidR="00A55CBD">
        <w:rPr>
          <w:rFonts w:ascii="AR丸ゴシック体M" w:eastAsia="AR丸ゴシック体M"/>
        </w:rPr>
        <w:t>とを質問されたときは、どんなことも「わかりません」とはっきり言</w:t>
      </w:r>
      <w:r w:rsidR="00A55CBD">
        <w:rPr>
          <w:rFonts w:ascii="AR丸ゴシック体M" w:eastAsia="AR丸ゴシック体M" w:hint="eastAsia"/>
        </w:rPr>
        <w:t>いましょう</w:t>
      </w:r>
      <w:r w:rsidR="00A55CBD">
        <w:rPr>
          <w:rFonts w:ascii="AR丸ゴシック体M" w:eastAsia="AR丸ゴシック体M"/>
        </w:rPr>
        <w:t>。家族の連絡先なども勝手に教えないようにし</w:t>
      </w:r>
      <w:r w:rsidR="00A55CBD">
        <w:rPr>
          <w:rFonts w:ascii="AR丸ゴシック体M" w:eastAsia="AR丸ゴシック体M" w:hint="eastAsia"/>
        </w:rPr>
        <w:t>ましょ</w:t>
      </w:r>
      <w:r w:rsidR="00336E9B">
        <w:rPr>
          <w:rFonts w:ascii="AR丸ゴシック体M" w:eastAsia="AR丸ゴシック体M"/>
        </w:rPr>
        <w:t>う。</w:t>
      </w:r>
    </w:p>
    <w:p w:rsidR="003C331B" w:rsidRPr="00A55CBD" w:rsidRDefault="003C331B" w:rsidP="000D32D3">
      <w:pPr>
        <w:rPr>
          <w:rFonts w:ascii="AR丸ゴシック体M" w:eastAsia="AR丸ゴシック体M"/>
        </w:rPr>
      </w:pPr>
    </w:p>
    <w:p w:rsidR="0009049A" w:rsidRDefault="003C331B" w:rsidP="000D32D3">
      <w:pPr>
        <w:rPr>
          <w:rFonts w:ascii="AR丸ゴシック体M" w:eastAsia="AR丸ゴシック体M"/>
        </w:rPr>
      </w:pPr>
      <w:r w:rsidRPr="0009049A">
        <w:rPr>
          <w:rFonts w:ascii="HGS創英角ﾎﾟｯﾌﾟ体" w:eastAsia="HGS創英角ﾎﾟｯﾌﾟ体" w:hint="eastAsia"/>
          <w:sz w:val="24"/>
          <w:szCs w:val="24"/>
        </w:rPr>
        <w:t>＜用意するもの＞</w:t>
      </w:r>
    </w:p>
    <w:p w:rsidR="003C331B" w:rsidRDefault="0009049A" w:rsidP="0009049A">
      <w:pPr>
        <w:ind w:firstLineChars="100" w:firstLine="210"/>
        <w:rPr>
          <w:rFonts w:ascii="AR丸ゴシック体M" w:eastAsia="AR丸ゴシック体M"/>
        </w:rPr>
      </w:pPr>
      <w:r>
        <w:rPr>
          <w:rFonts w:ascii="AR丸ゴシック体M" w:eastAsia="AR丸ゴシック体M"/>
        </w:rPr>
        <w:t>電話の近くに置いておき、いつでも使えるようにし</w:t>
      </w:r>
      <w:r>
        <w:rPr>
          <w:rFonts w:ascii="AR丸ゴシック体M" w:eastAsia="AR丸ゴシック体M" w:hint="eastAsia"/>
        </w:rPr>
        <w:t>ましょう。</w:t>
      </w:r>
    </w:p>
    <w:p w:rsidR="003C331B" w:rsidRDefault="00760D21" w:rsidP="0009049A">
      <w:pPr>
        <w:ind w:firstLineChars="100" w:firstLine="240"/>
        <w:rPr>
          <w:rFonts w:ascii="AR丸ゴシック体M" w:eastAsia="AR丸ゴシック体M"/>
        </w:rPr>
      </w:pPr>
      <w:r w:rsidRPr="00760D21">
        <w:rPr>
          <w:rFonts w:ascii="HGS創英角ﾎﾟｯﾌﾟ体" w:eastAsia="HGS創英角ﾎﾟｯﾌﾟ体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5pt;margin-top:.2pt;width:415.4pt;height:57.6pt;z-index:251659264">
            <v:textbox inset="5.85pt,.7pt,5.85pt,.7pt">
              <w:txbxContent>
                <w:p w:rsidR="00A55CBD" w:rsidRDefault="00A55CBD" w:rsidP="00A55CBD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/>
                    </w:rPr>
                    <w:t>・メモ用紙：自分にあった、内容がメモしやすく項目だてされた用紙を使う。</w:t>
                  </w:r>
                </w:p>
                <w:p w:rsidR="00A55CBD" w:rsidRDefault="00A55CBD" w:rsidP="00A55CBD">
                  <w:pPr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/>
                    </w:rPr>
                    <w:t>・ペン</w:t>
                  </w:r>
                  <w:r>
                    <w:rPr>
                      <w:rFonts w:ascii="AR丸ゴシック体M" w:eastAsia="AR丸ゴシック体M" w:hint="eastAsia"/>
                    </w:rPr>
                    <w:t>：メモ用紙と一緒に置いておく。</w:t>
                  </w:r>
                </w:p>
                <w:p w:rsidR="00A55CBD" w:rsidRDefault="00A55CBD" w:rsidP="00A55CBD">
                  <w:r>
                    <w:rPr>
                      <w:rFonts w:ascii="AR丸ゴシック体M" w:eastAsia="AR丸ゴシック体M"/>
                    </w:rPr>
                    <w:t>・時計：電話がかかってきた時間がわかるように、電話の近くにあると便利。</w:t>
                  </w:r>
                </w:p>
              </w:txbxContent>
            </v:textbox>
          </v:shape>
        </w:pict>
      </w:r>
    </w:p>
    <w:p w:rsidR="00A55CBD" w:rsidRDefault="00A55CBD" w:rsidP="003C331B">
      <w:pPr>
        <w:ind w:firstLineChars="100" w:firstLine="210"/>
        <w:rPr>
          <w:rFonts w:ascii="AR丸ゴシック体M" w:eastAsia="AR丸ゴシック体M"/>
        </w:rPr>
      </w:pPr>
    </w:p>
    <w:p w:rsidR="00A55CBD" w:rsidRDefault="00A55CBD" w:rsidP="003C331B">
      <w:pPr>
        <w:ind w:firstLineChars="100" w:firstLine="210"/>
        <w:rPr>
          <w:rFonts w:ascii="AR丸ゴシック体M" w:eastAsia="AR丸ゴシック体M"/>
        </w:rPr>
      </w:pPr>
    </w:p>
    <w:p w:rsidR="00A55CBD" w:rsidRDefault="00A55CBD" w:rsidP="003C331B">
      <w:pPr>
        <w:ind w:firstLineChars="100" w:firstLine="210"/>
        <w:rPr>
          <w:rFonts w:ascii="AR丸ゴシック体M" w:eastAsia="AR丸ゴシック体M"/>
        </w:rPr>
      </w:pPr>
    </w:p>
    <w:p w:rsidR="00A55CBD" w:rsidRPr="00A55CBD" w:rsidRDefault="00A55CBD">
      <w:pPr>
        <w:widowControl/>
        <w:jc w:val="left"/>
        <w:rPr>
          <w:rFonts w:ascii="AR丸ゴシック体M" w:eastAsia="AR丸ゴシック体M"/>
          <w:sz w:val="24"/>
          <w:szCs w:val="24"/>
        </w:rPr>
      </w:pPr>
      <w:r w:rsidRPr="00A55CBD">
        <w:rPr>
          <w:rFonts w:ascii="AR丸ゴシック体M" w:eastAsia="AR丸ゴシック体M"/>
          <w:sz w:val="24"/>
          <w:szCs w:val="24"/>
        </w:rPr>
        <w:br w:type="page"/>
      </w:r>
    </w:p>
    <w:tbl>
      <w:tblPr>
        <w:tblStyle w:val="a3"/>
        <w:tblW w:w="0" w:type="auto"/>
        <w:jc w:val="center"/>
        <w:tblLook w:val="04A0"/>
      </w:tblPr>
      <w:tblGrid>
        <w:gridCol w:w="9307"/>
      </w:tblGrid>
      <w:tr w:rsidR="00C93AC7" w:rsidTr="00C93AC7">
        <w:trPr>
          <w:cantSplit/>
          <w:trHeight w:val="1470"/>
          <w:jc w:val="center"/>
        </w:trPr>
        <w:tc>
          <w:tcPr>
            <w:tcW w:w="9307" w:type="dxa"/>
          </w:tcPr>
          <w:p w:rsidR="00C93AC7" w:rsidRPr="00C93AC7" w:rsidRDefault="00C93AC7" w:rsidP="00C93AC7">
            <w:pPr>
              <w:jc w:val="left"/>
              <w:rPr>
                <w:rFonts w:ascii="AR丸ゴシック体M" w:eastAsia="AR丸ゴシック体M"/>
                <w:b/>
              </w:rPr>
            </w:pPr>
            <w:r w:rsidRPr="00C93AC7">
              <w:rPr>
                <w:rFonts w:ascii="AR丸ゴシック体M" w:eastAsia="AR丸ゴシック体M" w:hint="eastAsia"/>
                <w:b/>
                <w:bdr w:val="single" w:sz="4" w:space="0" w:color="auto"/>
              </w:rPr>
              <w:lastRenderedPageBreak/>
              <w:t>電話が鳴ったら</w:t>
            </w:r>
          </w:p>
          <w:p w:rsidR="00C93AC7" w:rsidRDefault="00C93AC7" w:rsidP="000D32D3">
            <w:pPr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〇相手の人を待たせないように、できるだけ早く出ましょう。</w:t>
            </w:r>
            <w:r w:rsidR="004C00FF">
              <w:rPr>
                <w:rFonts w:ascii="AR丸ゴシック体M" w:eastAsia="AR丸ゴシック体M" w:hint="eastAsia"/>
              </w:rPr>
              <w:t>（３コール以内が理想）</w:t>
            </w:r>
          </w:p>
          <w:p w:rsidR="00C93AC7" w:rsidRPr="00C93AC7" w:rsidRDefault="00C93AC7" w:rsidP="000D32D3">
            <w:pPr>
              <w:rPr>
                <w:rFonts w:ascii="AR丸ゴシック体M" w:eastAsia="AR丸ゴシック体M"/>
                <w:b/>
              </w:rPr>
            </w:pPr>
            <w:r>
              <w:rPr>
                <w:rFonts w:ascii="AR丸ゴシック体M" w:eastAsia="AR丸ゴシック体M"/>
              </w:rPr>
              <w:t>〇受話器をとって、</w:t>
            </w:r>
            <w:r w:rsidRPr="00C93AC7">
              <w:rPr>
                <w:rFonts w:ascii="AR丸ゴシック体M" w:eastAsia="AR丸ゴシック体M"/>
                <w:shd w:val="pct15" w:color="auto" w:fill="FFFFFF"/>
              </w:rPr>
              <w:t>「はい、〇〇（名字）です」</w:t>
            </w:r>
            <w:r>
              <w:rPr>
                <w:rFonts w:ascii="AR丸ゴシック体M" w:eastAsia="AR丸ゴシック体M"/>
              </w:rPr>
              <w:t>と名乗りましょう。</w:t>
            </w:r>
          </w:p>
          <w:p w:rsidR="00C93AC7" w:rsidRPr="00C93AC7" w:rsidRDefault="00C93AC7" w:rsidP="000D32D3">
            <w:pPr>
              <w:rPr>
                <w:rFonts w:ascii="AR丸ゴシック体M" w:eastAsia="AR丸ゴシック体M"/>
                <w:b/>
              </w:rPr>
            </w:pPr>
            <w:r>
              <w:rPr>
                <w:rFonts w:ascii="AR丸ゴシック体M" w:eastAsia="AR丸ゴシック体M" w:hint="eastAsia"/>
              </w:rPr>
              <w:t>〇親戚や近所の人など、</w:t>
            </w:r>
            <w:r w:rsidRPr="00126AD7">
              <w:rPr>
                <w:rFonts w:ascii="AR丸ゴシック体M" w:eastAsia="AR丸ゴシック体M" w:hint="eastAsia"/>
                <w:u w:val="wave"/>
              </w:rPr>
              <w:t>知っている人から</w:t>
            </w:r>
            <w:r>
              <w:rPr>
                <w:rFonts w:ascii="AR丸ゴシック体M" w:eastAsia="AR丸ゴシック体M" w:hint="eastAsia"/>
              </w:rPr>
              <w:t>かかってきたときは挨拶をしましょう。</w:t>
            </w:r>
          </w:p>
        </w:tc>
      </w:tr>
    </w:tbl>
    <w:p w:rsidR="000D32D3" w:rsidRDefault="00760D21" w:rsidP="0084118B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5.35pt;margin-top:1.9pt;width:58.7pt;height:23.8pt;z-index:251691008;mso-position-horizontal-relative:text;mso-position-vertical-relative:text" o:connectortype="straight" o:regroupid="3">
            <v:stroke endarrow="block"/>
          </v:shape>
        </w:pict>
      </w:r>
      <w:r>
        <w:rPr>
          <w:rFonts w:ascii="AR丸ゴシック体M" w:eastAsia="AR丸ゴシック体M"/>
          <w:noProof/>
        </w:rPr>
        <w:pict>
          <v:shape id="_x0000_s1040" type="#_x0000_t32" style="position:absolute;left:0;text-align:left;margin-left:178.55pt;margin-top:1.8pt;width:58.7pt;height:23.8pt;flip:x;z-index:251689984;mso-position-horizontal-relative:text;mso-position-vertical-relative:text" o:connectortype="straight" o:regroupid="3">
            <v:stroke endarrow="block"/>
          </v:shape>
        </w:pict>
      </w:r>
    </w:p>
    <w:p w:rsidR="00096548" w:rsidRDefault="00760D21" w:rsidP="0084118B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group id="_x0000_s1059" style="position:absolute;left:0;text-align:left;margin-left:242.65pt;margin-top:11.85pt;width:251.25pt;height:222.45pt;z-index:251685888" coordorigin="5930,2938" coordsize="5025,4449">
            <v:shape id="_x0000_s1036" type="#_x0000_t202" style="position:absolute;left:5930;top:2938;width:5025;height:4449" o:regroupid="1">
              <v:textbox style="mso-next-textbox:#_x0000_s1036" inset="5.85pt,.7pt,5.85pt,.7pt">
                <w:txbxContent>
                  <w:p w:rsidR="00CC20D9" w:rsidRPr="00CC20D9" w:rsidRDefault="00CC20D9" w:rsidP="00CC20D9">
                    <w:pPr>
                      <w:rPr>
                        <w:rFonts w:ascii="AR丸ゴシック体M" w:eastAsia="AR丸ゴシック体M"/>
                        <w:b/>
                      </w:rPr>
                    </w:pPr>
                    <w:r w:rsidRPr="00CC20D9">
                      <w:rPr>
                        <w:rFonts w:ascii="AR丸ゴシック体M" w:eastAsia="AR丸ゴシック体M" w:hint="eastAsia"/>
                        <w:b/>
                        <w:bdr w:val="single" w:sz="4" w:space="0" w:color="auto"/>
                      </w:rPr>
                      <w:t>家の人がいないとき</w:t>
                    </w:r>
                  </w:p>
                  <w:p w:rsidR="00CC20D9" w:rsidRDefault="00CC20D9" w:rsidP="00CC20D9">
                    <w:pPr>
                      <w:rPr>
                        <w:rFonts w:ascii="AR丸ゴシック体M" w:eastAsia="AR丸ゴシック体M"/>
                      </w:rPr>
                    </w:pPr>
                    <w:r>
                      <w:rPr>
                        <w:rFonts w:ascii="AR丸ゴシック体M" w:eastAsia="AR丸ゴシック体M"/>
                      </w:rPr>
                      <w:t>〇メモをとる準備をしましょう。</w:t>
                    </w:r>
                  </w:p>
                  <w:p w:rsidR="00CC20D9" w:rsidRPr="00CC20D9" w:rsidRDefault="00CC20D9" w:rsidP="00CC20D9">
                    <w:pPr>
                      <w:rPr>
                        <w:rFonts w:ascii="AR丸ゴシック体M" w:eastAsia="AR丸ゴシック体M"/>
                      </w:rPr>
                    </w:pPr>
                    <w:r>
                      <w:rPr>
                        <w:rFonts w:ascii="AR丸ゴシック体M" w:eastAsia="AR丸ゴシック体M"/>
                      </w:rPr>
                      <w:t xml:space="preserve">　・</w:t>
                    </w:r>
                    <w:r w:rsidRPr="00CC20D9">
                      <w:rPr>
                        <w:rFonts w:ascii="AR丸ゴシック体M" w:eastAsia="AR丸ゴシック体M"/>
                      </w:rPr>
                      <w:t>いつ･･･電話が終わってから確認する。</w:t>
                    </w:r>
                  </w:p>
                  <w:p w:rsidR="00CC20D9" w:rsidRPr="00CC20D9" w:rsidRDefault="00CC20D9" w:rsidP="004C00FF">
                    <w:pPr>
                      <w:ind w:left="1470" w:hangingChars="700" w:hanging="1470"/>
                      <w:rPr>
                        <w:rFonts w:ascii="AR丸ゴシック体M" w:eastAsia="AR丸ゴシック体M"/>
                      </w:rPr>
                    </w:pPr>
                    <w:r w:rsidRPr="00CC20D9">
                      <w:rPr>
                        <w:rFonts w:ascii="AR丸ゴシック体M" w:eastAsia="AR丸ゴシック体M"/>
                      </w:rPr>
                      <w:t xml:space="preserve">　・誰から･･･最初に名乗ったとき名前を覚えていたらメモする。わからない場合は聞き返す。</w:t>
                    </w:r>
                  </w:p>
                  <w:p w:rsidR="00CC20D9" w:rsidRDefault="00CC20D9" w:rsidP="00CC20D9">
                    <w:pPr>
                      <w:ind w:left="1260" w:hangingChars="600" w:hanging="1260"/>
                      <w:rPr>
                        <w:rFonts w:ascii="AR丸ゴシック体M" w:eastAsia="AR丸ゴシック体M"/>
                      </w:rPr>
                    </w:pPr>
                    <w:r w:rsidRPr="00CC20D9">
                      <w:rPr>
                        <w:rFonts w:ascii="AR丸ゴシック体M" w:eastAsia="AR丸ゴシック体M"/>
                      </w:rPr>
                      <w:t xml:space="preserve">　・誰に</w:t>
                    </w:r>
                    <w:r>
                      <w:rPr>
                        <w:rFonts w:ascii="AR丸ゴシック体M" w:eastAsia="AR丸ゴシック体M"/>
                      </w:rPr>
                      <w:t>･･･「〇〇さんはいますか」と聞かれたらメモする。</w:t>
                    </w:r>
                  </w:p>
                  <w:p w:rsidR="00CC20D9" w:rsidRDefault="00CC20D9" w:rsidP="00CC20D9">
                    <w:pPr>
                      <w:ind w:left="2520" w:hangingChars="1200" w:hanging="2520"/>
                      <w:rPr>
                        <w:rFonts w:ascii="AR丸ゴシック体M" w:eastAsia="AR丸ゴシック体M"/>
                      </w:rPr>
                    </w:pPr>
                    <w:r>
                      <w:rPr>
                        <w:rFonts w:ascii="AR丸ゴシック体M" w:eastAsia="AR丸ゴシック体M"/>
                      </w:rPr>
                      <w:t xml:space="preserve">　・</w:t>
                    </w:r>
                    <w:r w:rsidRPr="00126AD7">
                      <w:rPr>
                        <w:rFonts w:ascii="AR丸ゴシック体M" w:eastAsia="AR丸ゴシック体M"/>
                      </w:rPr>
                      <w:t>どういった用件で</w:t>
                    </w:r>
                    <w:r>
                      <w:rPr>
                        <w:rFonts w:ascii="AR丸ゴシック体M" w:eastAsia="AR丸ゴシック体M"/>
                      </w:rPr>
                      <w:t>･･･概要を言ったとき、伝言を頼まれたとき</w:t>
                    </w:r>
                    <w:r w:rsidR="004C00FF">
                      <w:rPr>
                        <w:rFonts w:ascii="AR丸ゴシック体M" w:eastAsia="AR丸ゴシック体M" w:hint="eastAsia"/>
                      </w:rPr>
                      <w:t>に書く</w:t>
                    </w:r>
                    <w:r>
                      <w:rPr>
                        <w:rFonts w:ascii="AR丸ゴシック体M" w:eastAsia="AR丸ゴシック体M"/>
                      </w:rPr>
                      <w:t>。</w:t>
                    </w:r>
                  </w:p>
                  <w:p w:rsidR="00CC20D9" w:rsidRDefault="00CC20D9" w:rsidP="00CC20D9">
                    <w:pPr>
                      <w:ind w:left="210" w:hangingChars="100" w:hanging="210"/>
                    </w:pPr>
                    <w:r>
                      <w:rPr>
                        <w:rFonts w:ascii="AR丸ゴシック体M" w:eastAsia="AR丸ゴシック体M" w:hint="eastAsia"/>
                      </w:rPr>
                      <w:t>〇「お母さんはいますか」など尋ねられたら、</w:t>
                    </w:r>
                    <w:r w:rsidRPr="00CC20D9">
                      <w:rPr>
                        <w:rFonts w:ascii="AR丸ゴシック体M" w:eastAsia="AR丸ゴシック体M" w:hint="eastAsia"/>
                        <w:shd w:val="pct15" w:color="auto" w:fill="FFFFFF"/>
                      </w:rPr>
                      <w:t>「母は今、手がはなせません」</w:t>
                    </w:r>
                    <w:r>
                      <w:rPr>
                        <w:rFonts w:ascii="AR丸ゴシック体M" w:eastAsia="AR丸ゴシック体M" w:hint="eastAsia"/>
                      </w:rPr>
                      <w:t>と言いましょう。</w:t>
                    </w:r>
                  </w:p>
                </w:txbxContent>
              </v:textbox>
            </v:shape>
            <v:shape id="_x0000_s1037" type="#_x0000_t32" style="position:absolute;left:5930;top:6560;width:5025;height:0" o:connectortype="straight" o:regroupid="1">
              <v:stroke dashstyle="dash"/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50" type="#_x0000_t85" style="position:absolute;left:6232;top:3602;width:143;height:2636" o:regroupid="1">
              <v:textbox inset="5.85pt,.7pt,5.85pt,.7pt"/>
            </v:shape>
          </v:group>
        </w:pict>
      </w:r>
      <w:r>
        <w:rPr>
          <w:rFonts w:ascii="AR丸ゴシック体M" w:eastAsia="AR丸ゴシック体M"/>
          <w:noProof/>
        </w:rPr>
        <w:pict>
          <v:shape id="_x0000_s1035" type="#_x0000_t202" style="position:absolute;left:0;text-align:left;margin-left:11.55pt;margin-top:11.85pt;width:213.8pt;height:236.95pt;z-index:251661312">
            <v:textbox style="mso-next-textbox:#_x0000_s1035" inset="5.85pt,.7pt,5.85pt,.7pt">
              <w:txbxContent>
                <w:p w:rsidR="00CC20D9" w:rsidRPr="00CC20D9" w:rsidRDefault="00CC20D9" w:rsidP="00CC20D9">
                  <w:pPr>
                    <w:ind w:left="210" w:hangingChars="100" w:hanging="210"/>
                    <w:rPr>
                      <w:rFonts w:ascii="AR丸ゴシック体M" w:eastAsia="AR丸ゴシック体M"/>
                      <w:b/>
                    </w:rPr>
                  </w:pPr>
                  <w:r w:rsidRPr="00CC20D9">
                    <w:rPr>
                      <w:rFonts w:ascii="AR丸ゴシック体M" w:eastAsia="AR丸ゴシック体M" w:hint="eastAsia"/>
                      <w:b/>
                      <w:bdr w:val="single" w:sz="4" w:space="0" w:color="auto"/>
                    </w:rPr>
                    <w:t>家の人がいるとき</w:t>
                  </w:r>
                </w:p>
                <w:p w:rsidR="00CC20D9" w:rsidRDefault="00CC20D9" w:rsidP="00CC20D9">
                  <w:pPr>
                    <w:ind w:left="210" w:hangingChars="100" w:hanging="210"/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〇「お母さんはいますか」など尋ねられたら、家の人にかわりましょう。</w:t>
                  </w:r>
                </w:p>
                <w:p w:rsidR="004C00FF" w:rsidRDefault="00CC20D9" w:rsidP="00CC20D9">
                  <w:pPr>
                    <w:rPr>
                      <w:rFonts w:ascii="AR丸ゴシック体M" w:eastAsia="AR丸ゴシック体M"/>
                      <w:shd w:val="pct15" w:color="auto" w:fill="FFFFFF"/>
                    </w:rPr>
                  </w:pPr>
                  <w:r w:rsidRPr="00096548">
                    <w:rPr>
                      <w:rFonts w:ascii="AR丸ゴシック体M" w:eastAsia="AR丸ゴシック体M" w:hint="eastAsia"/>
                      <w:shd w:val="pct15" w:color="auto" w:fill="FFFFFF"/>
                    </w:rPr>
                    <w:t>「母ですね。少々お待ちください」</w:t>
                  </w:r>
                </w:p>
                <w:p w:rsidR="00CC20D9" w:rsidRPr="00CC20D9" w:rsidRDefault="00CC20D9" w:rsidP="00CC20D9">
                  <w:pPr>
                    <w:rPr>
                      <w:rFonts w:ascii="AR丸ゴシック体M" w:eastAsia="AR丸ゴシック体M"/>
                      <w:shd w:val="pct15" w:color="auto" w:fill="FFFFFF"/>
                    </w:rPr>
                  </w:pPr>
                  <w:r w:rsidRPr="004C00FF">
                    <w:rPr>
                      <w:rFonts w:ascii="AR丸ゴシック体M" w:eastAsia="AR丸ゴシック体M" w:hint="eastAsia"/>
                    </w:rPr>
                    <w:t>（</w:t>
                  </w:r>
                  <w:r w:rsidRPr="004C00FF">
                    <w:rPr>
                      <w:rFonts w:ascii="AR丸ゴシック体M" w:eastAsia="AR丸ゴシック体M"/>
                    </w:rPr>
                    <w:t>父、母、祖父、祖母、兄、姉、弟、妹</w:t>
                  </w:r>
                  <w:r w:rsidRPr="004C00FF">
                    <w:rPr>
                      <w:rFonts w:ascii="AR丸ゴシック体M" w:eastAsia="AR丸ゴシック体M" w:hint="eastAsia"/>
                    </w:rPr>
                    <w:t>）</w:t>
                  </w:r>
                </w:p>
                <w:p w:rsidR="0009049A" w:rsidRDefault="004C00FF" w:rsidP="00CC20D9">
                  <w:pPr>
                    <w:ind w:left="210" w:hangingChars="100" w:hanging="210"/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※</w:t>
                  </w:r>
                  <w:r>
                    <w:rPr>
                      <w:rFonts w:ascii="AR丸ゴシック体M" w:eastAsia="AR丸ゴシック体M"/>
                    </w:rPr>
                    <w:t>よその人には、家族のことは「父」、「母」などと言うように気をつけましょう。</w:t>
                  </w:r>
                </w:p>
                <w:p w:rsidR="00CC20D9" w:rsidRDefault="00CC20D9" w:rsidP="00CC20D9">
                  <w:pPr>
                    <w:ind w:left="210" w:hangingChars="100" w:hanging="210"/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/>
                    </w:rPr>
                    <w:t>〇相手の人に周りの音が聞こえないように、保留ボタンを押すか、受話器の話し口をおさえて家の人に渡しましょう。</w:t>
                  </w:r>
                </w:p>
                <w:p w:rsidR="00CC20D9" w:rsidRDefault="00CC20D9" w:rsidP="004C00FF">
                  <w:pPr>
                    <w:ind w:left="210" w:hangingChars="100" w:hanging="210"/>
                  </w:pPr>
                  <w:r>
                    <w:rPr>
                      <w:rFonts w:ascii="AR丸ゴシック体M" w:eastAsia="AR丸ゴシック体M"/>
                    </w:rPr>
                    <w:t>〇</w:t>
                  </w:r>
                  <w:r w:rsidRPr="00CC20D9">
                    <w:rPr>
                      <w:rFonts w:ascii="AR丸ゴシック体M" w:eastAsia="AR丸ゴシック体M"/>
                      <w:shd w:val="pct15" w:color="auto" w:fill="FFFFFF"/>
                    </w:rPr>
                    <w:t>「〇〇さんから電話だよ」</w:t>
                  </w:r>
                  <w:r>
                    <w:rPr>
                      <w:rFonts w:ascii="AR丸ゴシック体M" w:eastAsia="AR丸ゴシック体M"/>
                    </w:rPr>
                    <w:t>と言って渡しましょう。誰からの電話か家の人に伝えるためです。</w:t>
                  </w:r>
                </w:p>
              </w:txbxContent>
            </v:textbox>
          </v:shape>
        </w:pict>
      </w:r>
    </w:p>
    <w:p w:rsidR="00096548" w:rsidRDefault="00096548" w:rsidP="0084118B">
      <w:pPr>
        <w:rPr>
          <w:rFonts w:ascii="AR丸ゴシック体M" w:eastAsia="AR丸ゴシック体M"/>
        </w:rPr>
      </w:pPr>
    </w:p>
    <w:p w:rsidR="00BD1065" w:rsidRPr="00096548" w:rsidRDefault="00BD1065" w:rsidP="0084118B">
      <w:pPr>
        <w:rPr>
          <w:rFonts w:ascii="AR丸ゴシック体M" w:eastAsia="AR丸ゴシック体M"/>
        </w:rPr>
      </w:pPr>
    </w:p>
    <w:p w:rsidR="00096548" w:rsidRDefault="00096548" w:rsidP="0084118B">
      <w:pPr>
        <w:rPr>
          <w:rFonts w:ascii="AR丸ゴシック体M" w:eastAsia="AR丸ゴシック体M"/>
        </w:rPr>
      </w:pPr>
    </w:p>
    <w:p w:rsidR="00096548" w:rsidRDefault="00096548" w:rsidP="0084118B">
      <w:pPr>
        <w:rPr>
          <w:rFonts w:ascii="AR丸ゴシック体M" w:eastAsia="AR丸ゴシック体M"/>
        </w:rPr>
      </w:pPr>
    </w:p>
    <w:p w:rsidR="00096548" w:rsidRDefault="00096548" w:rsidP="0084118B">
      <w:pPr>
        <w:rPr>
          <w:rFonts w:ascii="AR丸ゴシック体M" w:eastAsia="AR丸ゴシック体M"/>
        </w:rPr>
      </w:pPr>
    </w:p>
    <w:p w:rsidR="00096548" w:rsidRDefault="00096548" w:rsidP="0084118B">
      <w:pPr>
        <w:rPr>
          <w:rFonts w:ascii="AR丸ゴシック体M" w:eastAsia="AR丸ゴシック体M"/>
        </w:rPr>
      </w:pPr>
    </w:p>
    <w:p w:rsidR="00096548" w:rsidRDefault="00096548" w:rsidP="0084118B">
      <w:pPr>
        <w:rPr>
          <w:rFonts w:ascii="AR丸ゴシック体M" w:eastAsia="AR丸ゴシック体M"/>
        </w:rPr>
      </w:pPr>
    </w:p>
    <w:p w:rsidR="00CC20D9" w:rsidRDefault="00CC20D9" w:rsidP="0084118B">
      <w:pPr>
        <w:rPr>
          <w:rFonts w:ascii="AR丸ゴシック体M" w:eastAsia="AR丸ゴシック体M"/>
        </w:rPr>
      </w:pPr>
    </w:p>
    <w:p w:rsidR="00CC20D9" w:rsidRDefault="00CC20D9" w:rsidP="0084118B">
      <w:pPr>
        <w:rPr>
          <w:rFonts w:ascii="AR丸ゴシック体M" w:eastAsia="AR丸ゴシック体M"/>
        </w:rPr>
      </w:pPr>
    </w:p>
    <w:p w:rsidR="00CC20D9" w:rsidRDefault="00CC20D9" w:rsidP="0084118B">
      <w:pPr>
        <w:rPr>
          <w:rFonts w:ascii="AR丸ゴシック体M" w:eastAsia="AR丸ゴシック体M"/>
        </w:rPr>
      </w:pPr>
    </w:p>
    <w:p w:rsidR="00CC20D9" w:rsidRDefault="00CC20D9" w:rsidP="0084118B">
      <w:pPr>
        <w:rPr>
          <w:rFonts w:ascii="AR丸ゴシック体M" w:eastAsia="AR丸ゴシック体M"/>
        </w:rPr>
      </w:pPr>
    </w:p>
    <w:p w:rsidR="00CC20D9" w:rsidRDefault="00760D21" w:rsidP="0084118B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shape id="_x0000_s1042" type="#_x0000_t32" style="position:absolute;left:0;text-align:left;margin-left:367.2pt;margin-top:17.65pt;width:0;height:41.7pt;z-index:251686912" o:connectortype="straight" o:regroupid="2">
            <v:stroke endarrow="block"/>
          </v:shape>
        </w:pict>
      </w:r>
    </w:p>
    <w:p w:rsidR="00096548" w:rsidRDefault="00096548" w:rsidP="0084118B">
      <w:pPr>
        <w:rPr>
          <w:rFonts w:ascii="AR丸ゴシック体M" w:eastAsia="AR丸ゴシック体M"/>
        </w:rPr>
      </w:pPr>
    </w:p>
    <w:p w:rsidR="00096548" w:rsidRDefault="00760D21" w:rsidP="0084118B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5" type="#_x0000_t34" style="position:absolute;left:0;text-align:left;margin-left:119.5pt;margin-top:4.6pt;width:247.7pt;height:18.75pt;rotation:180;flip:y;z-index:251687936" o:connectortype="elbow" o:regroupid="2" adj="21534,451181,-36717">
            <v:stroke endarrow="block"/>
          </v:shape>
        </w:pict>
      </w:r>
    </w:p>
    <w:p w:rsidR="00CC20D9" w:rsidRDefault="00760D21" w:rsidP="0084118B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shape id="_x0000_s1039" type="#_x0000_t202" style="position:absolute;left:0;text-align:left;margin-left:242.65pt;margin-top:5.7pt;width:251.25pt;height:126.5pt;z-index:251665408">
            <v:textbox style="mso-next-textbox:#_x0000_s1039" inset="5.85pt,.7pt,5.85pt,.7pt">
              <w:txbxContent>
                <w:p w:rsidR="00CC20D9" w:rsidRPr="00CC20D9" w:rsidRDefault="00CC20D9" w:rsidP="00CC20D9">
                  <w:pPr>
                    <w:ind w:left="210" w:hangingChars="100" w:hanging="210"/>
                    <w:rPr>
                      <w:rFonts w:ascii="AR丸ゴシック体M" w:eastAsia="AR丸ゴシック体M"/>
                      <w:b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bdr w:val="single" w:sz="4" w:space="0" w:color="auto"/>
                    </w:rPr>
                    <w:t>パターン②　　知らない人からの電話</w:t>
                  </w:r>
                </w:p>
                <w:p w:rsidR="00CC20D9" w:rsidRPr="004C00FF" w:rsidRDefault="00CC20D9" w:rsidP="00CC20D9">
                  <w:pPr>
                    <w:ind w:firstLineChars="100" w:firstLine="210"/>
                    <w:rPr>
                      <w:rFonts w:ascii="AR丸ゴシック体M" w:eastAsia="AR丸ゴシック体M"/>
                      <w:b/>
                    </w:rPr>
                  </w:pPr>
                  <w:r w:rsidRPr="004C00FF">
                    <w:rPr>
                      <w:rFonts w:ascii="AR丸ゴシック体M" w:eastAsia="AR丸ゴシック体M" w:hint="eastAsia"/>
                      <w:b/>
                    </w:rPr>
                    <w:t>相手：「電話があったことを伝えてください」、</w:t>
                  </w:r>
                </w:p>
                <w:p w:rsidR="00CC20D9" w:rsidRDefault="00CC20D9" w:rsidP="004C00FF">
                  <w:pPr>
                    <w:ind w:firstLineChars="300" w:firstLine="631"/>
                    <w:rPr>
                      <w:rFonts w:ascii="AR丸ゴシック体M" w:eastAsia="AR丸ゴシック体M"/>
                    </w:rPr>
                  </w:pPr>
                  <w:r w:rsidRPr="004C00FF">
                    <w:rPr>
                      <w:rFonts w:ascii="AR丸ゴシック体M" w:eastAsia="AR丸ゴシック体M" w:hint="eastAsia"/>
                      <w:b/>
                    </w:rPr>
                    <w:t>：「またあとでかけ直します」</w:t>
                  </w:r>
                </w:p>
                <w:p w:rsidR="00CC20D9" w:rsidRDefault="00CC20D9" w:rsidP="004C00FF">
                  <w:pPr>
                    <w:ind w:left="210" w:hangingChars="100" w:hanging="210"/>
                  </w:pPr>
                  <w:r>
                    <w:rPr>
                      <w:rFonts w:ascii="AR丸ゴシック体M" w:eastAsia="AR丸ゴシック体M"/>
                    </w:rPr>
                    <w:t>〇</w:t>
                  </w:r>
                  <w:r w:rsidR="004C00FF" w:rsidRPr="004C00FF">
                    <w:rPr>
                      <w:rFonts w:ascii="AR丸ゴシック体M" w:eastAsia="AR丸ゴシック体M" w:hint="eastAsia"/>
                      <w:shd w:val="pct15" w:color="auto" w:fill="FFFFFF"/>
                    </w:rPr>
                    <w:t>「わかりました」</w:t>
                  </w:r>
                  <w:r w:rsidR="004C00FF">
                    <w:rPr>
                      <w:rFonts w:ascii="AR丸ゴシック体M" w:eastAsia="AR丸ゴシック体M" w:hint="eastAsia"/>
                    </w:rPr>
                    <w:t>と伝え、</w:t>
                  </w:r>
                  <w:r>
                    <w:rPr>
                      <w:rFonts w:ascii="AR丸ゴシック体M" w:eastAsia="AR丸ゴシック体M"/>
                    </w:rPr>
                    <w:t>相手の名前と誰への電話だったかをメモしましょう。</w:t>
                  </w:r>
                  <w:r w:rsidR="004C00FF">
                    <w:rPr>
                      <w:rFonts w:ascii="AR丸ゴシック体M" w:eastAsia="AR丸ゴシック体M" w:hint="eastAsia"/>
                    </w:rPr>
                    <w:t>こちらから</w:t>
                  </w:r>
                  <w:r>
                    <w:rPr>
                      <w:rFonts w:ascii="AR丸ゴシック体M" w:eastAsia="AR丸ゴシック体M"/>
                    </w:rPr>
                    <w:t>かけ直すかもしれないため、</w:t>
                  </w:r>
                  <w:r w:rsidR="00C17D7C">
                    <w:rPr>
                      <w:rFonts w:ascii="AR丸ゴシック体M" w:eastAsia="AR丸ゴシック体M" w:hint="eastAsia"/>
                    </w:rPr>
                    <w:t>しっかりメモしておきましょう。</w:t>
                  </w:r>
                </w:p>
              </w:txbxContent>
            </v:textbox>
          </v:shape>
        </w:pict>
      </w:r>
      <w:r>
        <w:rPr>
          <w:rFonts w:ascii="AR丸ゴシック体M" w:eastAsia="AR丸ゴシック体M"/>
          <w:noProof/>
        </w:rPr>
        <w:pict>
          <v:shape id="_x0000_s1038" type="#_x0000_t202" style="position:absolute;left:0;text-align:left;margin-left:11.55pt;margin-top:6.4pt;width:213.8pt;height:79.25pt;z-index:251664384">
            <v:textbox style="mso-next-textbox:#_x0000_s1038" inset="5.85pt,.7pt,5.85pt,.7pt">
              <w:txbxContent>
                <w:p w:rsidR="00CC20D9" w:rsidRPr="00CC20D9" w:rsidRDefault="00CC20D9" w:rsidP="00CC20D9">
                  <w:pPr>
                    <w:ind w:left="210" w:hangingChars="100" w:hanging="210"/>
                  </w:pPr>
                  <w:r w:rsidRPr="00CC20D9">
                    <w:rPr>
                      <w:rFonts w:ascii="AR丸ゴシック体M" w:eastAsia="AR丸ゴシック体M" w:hint="eastAsia"/>
                      <w:b/>
                      <w:bdr w:val="single" w:sz="4" w:space="0" w:color="auto"/>
                    </w:rPr>
                    <w:t>パターン①　　知っている人からの電話</w:t>
                  </w:r>
                </w:p>
                <w:p w:rsidR="00CC20D9" w:rsidRPr="004C00FF" w:rsidRDefault="00CC20D9" w:rsidP="004C00FF">
                  <w:pPr>
                    <w:ind w:left="210" w:hangingChars="100" w:hanging="210"/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 w:hint="eastAsia"/>
                    </w:rPr>
                    <w:t>〇</w:t>
                  </w:r>
                  <w:r w:rsidRPr="004C00FF">
                    <w:rPr>
                      <w:rFonts w:ascii="AR丸ゴシック体M" w:eastAsia="AR丸ゴシック体M" w:hint="eastAsia"/>
                      <w:shd w:val="pct15" w:color="auto" w:fill="FFFFFF"/>
                    </w:rPr>
                    <w:t>「こちらからかけ直します」</w:t>
                  </w:r>
                  <w:r>
                    <w:rPr>
                      <w:rFonts w:ascii="AR丸ゴシック体M" w:eastAsia="AR丸ゴシック体M" w:hint="eastAsia"/>
                    </w:rPr>
                    <w:t>と言いましょう。</w:t>
                  </w:r>
                  <w:r w:rsidR="004C00FF">
                    <w:rPr>
                      <w:rFonts w:ascii="AR丸ゴシック体M" w:eastAsia="AR丸ゴシック体M" w:hint="eastAsia"/>
                    </w:rPr>
                    <w:t>知っている人にはかけ直すのが大人のマナーです。</w:t>
                  </w:r>
                </w:p>
              </w:txbxContent>
            </v:textbox>
          </v:shape>
        </w:pict>
      </w:r>
    </w:p>
    <w:p w:rsidR="00CC20D9" w:rsidRDefault="00CC20D9" w:rsidP="0084118B">
      <w:pPr>
        <w:rPr>
          <w:rFonts w:ascii="AR丸ゴシック体M" w:eastAsia="AR丸ゴシック体M"/>
        </w:rPr>
      </w:pPr>
    </w:p>
    <w:p w:rsidR="00CC20D9" w:rsidRDefault="00CC20D9" w:rsidP="0084118B">
      <w:pPr>
        <w:rPr>
          <w:rFonts w:ascii="AR丸ゴシック体M" w:eastAsia="AR丸ゴシック体M"/>
        </w:rPr>
      </w:pPr>
    </w:p>
    <w:p w:rsidR="00CC20D9" w:rsidRDefault="00CC20D9" w:rsidP="0084118B">
      <w:pPr>
        <w:rPr>
          <w:rFonts w:ascii="AR丸ゴシック体M" w:eastAsia="AR丸ゴシック体M"/>
        </w:rPr>
      </w:pPr>
    </w:p>
    <w:p w:rsidR="00CC20D9" w:rsidRDefault="00760D21" w:rsidP="0084118B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shape id="_x0000_s1054" type="#_x0000_t34" style="position:absolute;left:0;text-align:left;margin-left:66.5pt;margin-top:59.6pt;width:222.1pt;height:130.2pt;rotation:90;flip:x;z-index:251676672" o:connectortype="elbow" adj="20112,81406,-16173">
            <v:stroke endarrow="block"/>
          </v:shape>
        </w:pict>
      </w:r>
    </w:p>
    <w:p w:rsidR="00CC20D9" w:rsidRDefault="00CC20D9" w:rsidP="0084118B">
      <w:pPr>
        <w:rPr>
          <w:rFonts w:ascii="AR丸ゴシック体M" w:eastAsia="AR丸ゴシック体M"/>
        </w:rPr>
      </w:pPr>
    </w:p>
    <w:p w:rsidR="00CC20D9" w:rsidRDefault="00CC20D9" w:rsidP="0084118B">
      <w:pPr>
        <w:rPr>
          <w:rFonts w:ascii="AR丸ゴシック体M" w:eastAsia="AR丸ゴシック体M"/>
        </w:rPr>
      </w:pPr>
    </w:p>
    <w:p w:rsidR="00096548" w:rsidRDefault="00760D21" w:rsidP="0084118B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shape id="_x0000_s1046" type="#_x0000_t202" style="position:absolute;left:0;text-align:left;margin-left:242.65pt;margin-top:8.65pt;width:251.25pt;height:145.7pt;z-index:251670528">
            <v:textbox style="mso-next-textbox:#_x0000_s1046" inset="5.85pt,.7pt,5.85pt,.7pt">
              <w:txbxContent>
                <w:p w:rsidR="00C93AC7" w:rsidRPr="00CC20D9" w:rsidRDefault="00C93AC7" w:rsidP="00C93AC7">
                  <w:pPr>
                    <w:ind w:left="210" w:hangingChars="100" w:hanging="210"/>
                    <w:rPr>
                      <w:rFonts w:ascii="AR丸ゴシック体M" w:eastAsia="AR丸ゴシック体M"/>
                      <w:b/>
                    </w:rPr>
                  </w:pPr>
                  <w:r>
                    <w:rPr>
                      <w:rFonts w:ascii="AR丸ゴシック体M" w:eastAsia="AR丸ゴシック体M" w:hint="eastAsia"/>
                      <w:b/>
                      <w:bdr w:val="single" w:sz="4" w:space="0" w:color="auto"/>
                    </w:rPr>
                    <w:t>パターン③　　知らない人からの電話</w:t>
                  </w:r>
                </w:p>
                <w:p w:rsidR="00C93AC7" w:rsidRPr="004C00FF" w:rsidRDefault="00C93AC7" w:rsidP="00C93AC7">
                  <w:pPr>
                    <w:ind w:firstLineChars="100" w:firstLine="210"/>
                    <w:rPr>
                      <w:rFonts w:ascii="AR丸ゴシック体M" w:eastAsia="AR丸ゴシック体M"/>
                      <w:b/>
                    </w:rPr>
                  </w:pPr>
                  <w:r w:rsidRPr="004C00FF">
                    <w:rPr>
                      <w:rFonts w:ascii="AR丸ゴシック体M" w:eastAsia="AR丸ゴシック体M" w:hint="eastAsia"/>
                      <w:b/>
                    </w:rPr>
                    <w:t>相手：「伝言をお願いします」</w:t>
                  </w:r>
                </w:p>
                <w:p w:rsidR="004C00FF" w:rsidRDefault="00C93AC7" w:rsidP="004C00FF">
                  <w:pPr>
                    <w:ind w:left="210" w:hangingChars="100" w:hanging="210"/>
                    <w:rPr>
                      <w:rFonts w:ascii="AR丸ゴシック体M" w:eastAsia="AR丸ゴシック体M"/>
                    </w:rPr>
                  </w:pPr>
                  <w:r>
                    <w:rPr>
                      <w:rFonts w:ascii="AR丸ゴシック体M" w:eastAsia="AR丸ゴシック体M"/>
                    </w:rPr>
                    <w:t>〇</w:t>
                  </w:r>
                  <w:r>
                    <w:rPr>
                      <w:rFonts w:ascii="AR丸ゴシック体M" w:eastAsia="AR丸ゴシック体M" w:hint="eastAsia"/>
                    </w:rPr>
                    <w:t>伝言を頼まれたときは、内容をメモに書きとめましょう。早口で聞き取れないときや、難しい言葉があってわからないときは、素直に</w:t>
                  </w:r>
                  <w:r w:rsidRPr="00FD2F71">
                    <w:rPr>
                      <w:rFonts w:ascii="AR丸ゴシック体M" w:eastAsia="AR丸ゴシック体M"/>
                      <w:shd w:val="pct15" w:color="auto" w:fill="FFFFFF"/>
                    </w:rPr>
                    <w:t>「</w:t>
                  </w:r>
                  <w:r w:rsidRPr="004C00FF">
                    <w:rPr>
                      <w:rFonts w:ascii="AR丸ゴシック体M" w:eastAsia="AR丸ゴシック体M"/>
                      <w:shd w:val="pct15" w:color="auto" w:fill="FFFFFF"/>
                    </w:rPr>
                    <w:t>もう一度お願いします」</w:t>
                  </w:r>
                  <w:r>
                    <w:rPr>
                      <w:rFonts w:ascii="AR丸ゴシック体M" w:eastAsia="AR丸ゴシック体M"/>
                    </w:rPr>
                    <w:t>と聞き返しましょう。</w:t>
                  </w:r>
                </w:p>
                <w:p w:rsidR="00C93AC7" w:rsidRDefault="00C93AC7" w:rsidP="004C00FF">
                  <w:pPr>
                    <w:ind w:left="210" w:hangingChars="100" w:hanging="210"/>
                  </w:pPr>
                  <w:r>
                    <w:rPr>
                      <w:rFonts w:ascii="AR丸ゴシック体M" w:eastAsia="AR丸ゴシック体M"/>
                    </w:rPr>
                    <w:t>〇どうしてもわからない場合は、</w:t>
                  </w:r>
                  <w:r w:rsidRPr="004C00FF">
                    <w:rPr>
                      <w:rFonts w:ascii="AR丸ゴシック体M" w:eastAsia="AR丸ゴシック体M"/>
                      <w:shd w:val="pct15" w:color="auto" w:fill="FFFFFF"/>
                    </w:rPr>
                    <w:t>「すみません、よくわかりません」</w:t>
                  </w:r>
                  <w:r>
                    <w:rPr>
                      <w:rFonts w:ascii="AR丸ゴシック体M" w:eastAsia="AR丸ゴシック体M"/>
                    </w:rPr>
                    <w:t>と伝えましょう。</w:t>
                  </w:r>
                </w:p>
              </w:txbxContent>
            </v:textbox>
          </v:shape>
        </w:pict>
      </w:r>
    </w:p>
    <w:p w:rsidR="00BD1065" w:rsidRDefault="00BD1065" w:rsidP="0084118B">
      <w:pPr>
        <w:rPr>
          <w:rFonts w:ascii="AR丸ゴシック体M" w:eastAsia="AR丸ゴシック体M"/>
        </w:rPr>
      </w:pPr>
    </w:p>
    <w:p w:rsidR="00BD1065" w:rsidRDefault="00BD1065" w:rsidP="0084118B">
      <w:pPr>
        <w:rPr>
          <w:rFonts w:ascii="AR丸ゴシック体M" w:eastAsia="AR丸ゴシック体M"/>
        </w:rPr>
      </w:pPr>
    </w:p>
    <w:p w:rsidR="00BD1065" w:rsidRDefault="00BD1065" w:rsidP="0084118B">
      <w:pPr>
        <w:rPr>
          <w:rFonts w:ascii="AR丸ゴシック体M" w:eastAsia="AR丸ゴシック体M"/>
        </w:rPr>
      </w:pPr>
    </w:p>
    <w:p w:rsidR="00C93AC7" w:rsidRDefault="00C93AC7" w:rsidP="0084118B">
      <w:pPr>
        <w:rPr>
          <w:rFonts w:ascii="AR丸ゴシック体M" w:eastAsia="AR丸ゴシック体M"/>
        </w:rPr>
      </w:pPr>
    </w:p>
    <w:p w:rsidR="00C93AC7" w:rsidRDefault="00C93AC7" w:rsidP="0084118B">
      <w:pPr>
        <w:rPr>
          <w:rFonts w:ascii="AR丸ゴシック体M" w:eastAsia="AR丸ゴシック体M"/>
        </w:rPr>
      </w:pPr>
    </w:p>
    <w:p w:rsidR="00C93AC7" w:rsidRDefault="00C93AC7" w:rsidP="0084118B">
      <w:pPr>
        <w:rPr>
          <w:rFonts w:ascii="AR丸ゴシック体M" w:eastAsia="AR丸ゴシック体M"/>
        </w:rPr>
      </w:pPr>
    </w:p>
    <w:p w:rsidR="00C93AC7" w:rsidRDefault="00C93AC7" w:rsidP="0084118B">
      <w:pPr>
        <w:rPr>
          <w:rFonts w:ascii="AR丸ゴシック体M" w:eastAsia="AR丸ゴシック体M"/>
        </w:rPr>
      </w:pPr>
    </w:p>
    <w:p w:rsidR="00BD1065" w:rsidRPr="00BD1065" w:rsidRDefault="00760D21" w:rsidP="0084118B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shape id="_x0000_s1058" type="#_x0000_t202" style="position:absolute;left:0;text-align:left;margin-left:1.3pt;margin-top:99.65pt;width:485.3pt;height:37.7pt;z-index:251681792">
            <v:textbox inset="5.85pt,.7pt,5.85pt,.7pt">
              <w:txbxContent>
                <w:p w:rsidR="007442C2" w:rsidRPr="0009049A" w:rsidRDefault="007442C2" w:rsidP="007442C2">
                  <w:pPr>
                    <w:rPr>
                      <w:rFonts w:ascii="AR丸ゴシック体M" w:eastAsia="AR丸ゴシック体M"/>
                      <w:b/>
                    </w:rPr>
                  </w:pPr>
                  <w:r w:rsidRPr="0009049A">
                    <w:rPr>
                      <w:rFonts w:ascii="AR丸ゴシック体M" w:eastAsia="AR丸ゴシック体M" w:hint="eastAsia"/>
                      <w:b/>
                      <w:bdr w:val="single" w:sz="4" w:space="0" w:color="auto"/>
                    </w:rPr>
                    <w:t>電話を</w:t>
                  </w:r>
                  <w:r>
                    <w:rPr>
                      <w:rFonts w:ascii="AR丸ゴシック体M" w:eastAsia="AR丸ゴシック体M" w:hint="eastAsia"/>
                      <w:b/>
                      <w:bdr w:val="single" w:sz="4" w:space="0" w:color="auto"/>
                    </w:rPr>
                    <w:t>きった後は</w:t>
                  </w:r>
                  <w:r w:rsidR="00C17D7C">
                    <w:rPr>
                      <w:rFonts w:ascii="AR丸ゴシック体M" w:eastAsia="AR丸ゴシック体M" w:hint="eastAsia"/>
                      <w:b/>
                      <w:bdr w:val="single" w:sz="4" w:space="0" w:color="auto"/>
                    </w:rPr>
                    <w:t>／家の人が帰ってきたら</w:t>
                  </w:r>
                </w:p>
                <w:p w:rsidR="007442C2" w:rsidRDefault="007442C2" w:rsidP="007442C2">
                  <w:pPr>
                    <w:ind w:left="210" w:hangingChars="100" w:hanging="210"/>
                  </w:pPr>
                  <w:r>
                    <w:rPr>
                      <w:rFonts w:ascii="AR丸ゴシック体M" w:eastAsia="AR丸ゴシック体M" w:hint="eastAsia"/>
                    </w:rPr>
                    <w:t>〇</w:t>
                  </w:r>
                  <w:r w:rsidR="00C17D7C">
                    <w:rPr>
                      <w:rFonts w:ascii="AR丸ゴシック体M" w:eastAsia="AR丸ゴシック体M" w:hint="eastAsia"/>
                    </w:rPr>
                    <w:t>電話があったことやメモの内容を、</w:t>
                  </w:r>
                  <w:r>
                    <w:rPr>
                      <w:rFonts w:ascii="AR丸ゴシック体M" w:eastAsia="AR丸ゴシック体M"/>
                    </w:rPr>
                    <w:t>なるべく早く</w:t>
                  </w:r>
                  <w:r w:rsidR="00C17D7C">
                    <w:rPr>
                      <w:rFonts w:ascii="AR丸ゴシック体M" w:eastAsia="AR丸ゴシック体M" w:hint="eastAsia"/>
                    </w:rPr>
                    <w:t>家の人に</w:t>
                  </w:r>
                  <w:r>
                    <w:rPr>
                      <w:rFonts w:ascii="AR丸ゴシック体M" w:eastAsia="AR丸ゴシック体M"/>
                    </w:rPr>
                    <w:t>伝え</w:t>
                  </w:r>
                  <w:r w:rsidR="00C17D7C">
                    <w:rPr>
                      <w:rFonts w:ascii="AR丸ゴシック体M" w:eastAsia="AR丸ゴシック体M" w:hint="eastAsia"/>
                    </w:rPr>
                    <w:t>ましょう</w:t>
                  </w:r>
                  <w:r>
                    <w:rPr>
                      <w:rFonts w:ascii="AR丸ゴシック体M" w:eastAsia="AR丸ゴシック体M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AR丸ゴシック体M" w:eastAsia="AR丸ゴシック体M"/>
          <w:noProof/>
        </w:rPr>
        <w:pict>
          <v:shape id="_x0000_s1048" type="#_x0000_t202" style="position:absolute;left:0;text-align:left;margin-left:1.3pt;margin-top:37.75pt;width:485.3pt;height:57.3pt;z-index:251672576">
            <v:textbox inset="5.85pt,.7pt,5.85pt,.7pt">
              <w:txbxContent>
                <w:p w:rsidR="004C00FF" w:rsidRPr="0009049A" w:rsidRDefault="0009049A">
                  <w:pPr>
                    <w:rPr>
                      <w:rFonts w:ascii="AR丸ゴシック体M" w:eastAsia="AR丸ゴシック体M"/>
                      <w:b/>
                    </w:rPr>
                  </w:pPr>
                  <w:r w:rsidRPr="0009049A">
                    <w:rPr>
                      <w:rFonts w:ascii="AR丸ゴシック体M" w:eastAsia="AR丸ゴシック体M" w:hint="eastAsia"/>
                      <w:b/>
                      <w:bdr w:val="single" w:sz="4" w:space="0" w:color="auto"/>
                    </w:rPr>
                    <w:t>電話をきるとき</w:t>
                  </w:r>
                </w:p>
                <w:p w:rsidR="0009049A" w:rsidRDefault="0009049A" w:rsidP="0009049A">
                  <w:pPr>
                    <w:ind w:left="210" w:hangingChars="100" w:hanging="210"/>
                  </w:pPr>
                  <w:r>
                    <w:rPr>
                      <w:rFonts w:ascii="AR丸ゴシック体M" w:eastAsia="AR丸ゴシック体M" w:hint="eastAsia"/>
                    </w:rPr>
                    <w:t>〇年上の人や、電話をかけた人から先にきるのが大人のマナー。相手が受話器を置くまで静かに待ち、きったことがわかったら静かに置くようにしましょう。</w:t>
                  </w:r>
                </w:p>
              </w:txbxContent>
            </v:textbox>
          </v:shape>
        </w:pict>
      </w:r>
      <w:r>
        <w:rPr>
          <w:rFonts w:ascii="AR丸ゴシック体M" w:eastAsia="AR丸ゴシック体M"/>
          <w:noProof/>
        </w:rPr>
        <w:pict>
          <v:shape id="_x0000_s1056" type="#_x0000_t34" style="position:absolute;left:0;text-align:left;margin-left:230.55pt;margin-top:9.65pt;width:141.85pt;height:12.8pt;rotation:180;flip:y;z-index:251677696" o:connectortype="elbow" adj="-69,1188506,-64907"/>
        </w:pict>
      </w:r>
    </w:p>
    <w:sectPr w:rsidR="00BD1065" w:rsidRPr="00BD1065" w:rsidSect="007A02B9">
      <w:pgSz w:w="11906" w:h="16838"/>
      <w:pgMar w:top="851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D7" w:rsidRDefault="00126AD7" w:rsidP="00126AD7">
      <w:r>
        <w:separator/>
      </w:r>
    </w:p>
  </w:endnote>
  <w:endnote w:type="continuationSeparator" w:id="0">
    <w:p w:rsidR="00126AD7" w:rsidRDefault="00126AD7" w:rsidP="0012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D7" w:rsidRDefault="00126AD7" w:rsidP="00126AD7">
      <w:r>
        <w:separator/>
      </w:r>
    </w:p>
  </w:footnote>
  <w:footnote w:type="continuationSeparator" w:id="0">
    <w:p w:rsidR="00126AD7" w:rsidRDefault="00126AD7" w:rsidP="00126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2D3"/>
    <w:rsid w:val="0009049A"/>
    <w:rsid w:val="00096548"/>
    <w:rsid w:val="000D32D3"/>
    <w:rsid w:val="00126AD7"/>
    <w:rsid w:val="00336E9B"/>
    <w:rsid w:val="003C331B"/>
    <w:rsid w:val="004C00FF"/>
    <w:rsid w:val="005D0836"/>
    <w:rsid w:val="007442C2"/>
    <w:rsid w:val="00760D21"/>
    <w:rsid w:val="007A02B9"/>
    <w:rsid w:val="0084118B"/>
    <w:rsid w:val="00926D35"/>
    <w:rsid w:val="00A4333C"/>
    <w:rsid w:val="00A55CBD"/>
    <w:rsid w:val="00BD1065"/>
    <w:rsid w:val="00C17D7C"/>
    <w:rsid w:val="00C56D22"/>
    <w:rsid w:val="00C93AC7"/>
    <w:rsid w:val="00CB749C"/>
    <w:rsid w:val="00CC20D9"/>
    <w:rsid w:val="00EB22EE"/>
    <w:rsid w:val="00F06B67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 [2412]"/>
    </o:shapedefaults>
    <o:shapelayout v:ext="edit">
      <o:idmap v:ext="edit" data="1"/>
      <o:rules v:ext="edit">
        <o:r id="V:Rule8" type="connector" idref="#_x0000_s1037"/>
        <o:r id="V:Rule9" type="connector" idref="#_x0000_s1042"/>
        <o:r id="V:Rule10" type="connector" idref="#_x0000_s1040"/>
        <o:r id="V:Rule11" type="connector" idref="#_x0000_s1056"/>
        <o:r id="V:Rule12" type="connector" idref="#_x0000_s1045"/>
        <o:r id="V:Rule13" type="connector" idref="#_x0000_s1054"/>
        <o:r id="V:Rule14" type="connector" idref="#_x0000_s1049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26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26AD7"/>
  </w:style>
  <w:style w:type="paragraph" w:styleId="a6">
    <w:name w:val="footer"/>
    <w:basedOn w:val="a"/>
    <w:link w:val="a7"/>
    <w:uiPriority w:val="99"/>
    <w:semiHidden/>
    <w:unhideWhenUsed/>
    <w:rsid w:val="00126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26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桑原汐里</dc:creator>
  <cp:keywords/>
  <dc:description/>
  <cp:lastModifiedBy>setup</cp:lastModifiedBy>
  <cp:revision>8</cp:revision>
  <cp:lastPrinted>2015-11-16T10:13:00Z</cp:lastPrinted>
  <dcterms:created xsi:type="dcterms:W3CDTF">2015-11-01T17:01:00Z</dcterms:created>
  <dcterms:modified xsi:type="dcterms:W3CDTF">2015-11-17T06:56:00Z</dcterms:modified>
</cp:coreProperties>
</file>